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FB7B0" w14:textId="77777777" w:rsidR="001A00F1" w:rsidRPr="001A00F1" w:rsidRDefault="001A00F1" w:rsidP="001A00F1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0C06A5CB" w14:textId="10EB7CBB" w:rsidR="001A00F1" w:rsidRPr="001A00F1" w:rsidRDefault="001A00F1" w:rsidP="001A00F1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1A00F1">
        <w:rPr>
          <w:rFonts w:ascii="Arial" w:hAnsi="Arial" w:cs="Arial"/>
          <w:b/>
          <w:bCs/>
          <w:sz w:val="26"/>
          <w:szCs w:val="26"/>
        </w:rPr>
        <w:t>ANEXA</w:t>
      </w:r>
      <w:r w:rsidR="00947EE0">
        <w:rPr>
          <w:rFonts w:ascii="Arial" w:hAnsi="Arial" w:cs="Arial"/>
          <w:b/>
          <w:bCs/>
          <w:sz w:val="26"/>
          <w:szCs w:val="26"/>
        </w:rPr>
        <w:t xml:space="preserve"> 2</w:t>
      </w:r>
    </w:p>
    <w:p w14:paraId="761321D4" w14:textId="77777777" w:rsidR="001A00F1" w:rsidRPr="001A00F1" w:rsidRDefault="001A00F1" w:rsidP="001A00F1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1A00F1">
        <w:rPr>
          <w:rFonts w:ascii="Arial" w:hAnsi="Arial" w:cs="Arial"/>
          <w:b/>
          <w:bCs/>
          <w:sz w:val="26"/>
          <w:szCs w:val="26"/>
        </w:rPr>
        <w:t>la Hotărârea nr.__________________________</w:t>
      </w:r>
    </w:p>
    <w:p w14:paraId="5705ADFC" w14:textId="77777777" w:rsidR="001A00F1" w:rsidRPr="001A00F1" w:rsidRDefault="001A00F1" w:rsidP="001A00F1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1A00F1">
        <w:rPr>
          <w:rFonts w:ascii="Arial" w:hAnsi="Arial" w:cs="Arial"/>
          <w:b/>
          <w:bCs/>
          <w:sz w:val="26"/>
          <w:szCs w:val="26"/>
        </w:rPr>
        <w:t>a Consiliului local al municipiului Bistriţa</w:t>
      </w:r>
    </w:p>
    <w:p w14:paraId="0FF09303" w14:textId="77777777" w:rsidR="001A00F1" w:rsidRPr="001A00F1" w:rsidRDefault="001A00F1" w:rsidP="001A00F1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4DFB542E" w14:textId="754872A9" w:rsidR="00F9236E" w:rsidRDefault="00F9236E" w:rsidP="00F9236E">
      <w:pPr>
        <w:jc w:val="right"/>
        <w:rPr>
          <w:rFonts w:ascii="Arial" w:hAnsi="Arial" w:cs="Arial"/>
          <w:sz w:val="26"/>
          <w:szCs w:val="26"/>
        </w:rPr>
      </w:pPr>
    </w:p>
    <w:p w14:paraId="7763BB45" w14:textId="48144C43" w:rsidR="001A00F1" w:rsidRDefault="001A00F1" w:rsidP="00F9236E">
      <w:pPr>
        <w:jc w:val="right"/>
        <w:rPr>
          <w:rFonts w:ascii="Arial" w:hAnsi="Arial" w:cs="Arial"/>
          <w:sz w:val="26"/>
          <w:szCs w:val="26"/>
        </w:rPr>
      </w:pPr>
    </w:p>
    <w:p w14:paraId="4DBE8C77" w14:textId="77777777" w:rsidR="001A00F1" w:rsidRPr="001A00F1" w:rsidRDefault="001A00F1" w:rsidP="00F9236E">
      <w:pPr>
        <w:jc w:val="right"/>
        <w:rPr>
          <w:rFonts w:ascii="Arial" w:hAnsi="Arial" w:cs="Arial"/>
          <w:sz w:val="26"/>
          <w:szCs w:val="26"/>
        </w:rPr>
      </w:pPr>
    </w:p>
    <w:p w14:paraId="535F26F2" w14:textId="47C244CE" w:rsidR="00F9236E" w:rsidRPr="001A00F1" w:rsidRDefault="002D31AD" w:rsidP="002D31AD">
      <w:pPr>
        <w:rPr>
          <w:rFonts w:ascii="Arial" w:hAnsi="Arial" w:cs="Arial"/>
          <w:sz w:val="26"/>
          <w:szCs w:val="26"/>
        </w:rPr>
      </w:pPr>
      <w:r w:rsidRPr="001A00F1">
        <w:rPr>
          <w:rFonts w:ascii="Arial" w:hAnsi="Arial" w:cs="Arial"/>
          <w:b/>
          <w:bCs/>
          <w:sz w:val="26"/>
          <w:szCs w:val="26"/>
        </w:rPr>
        <w:t>O</w:t>
      </w:r>
      <w:r w:rsidR="00F9236E" w:rsidRPr="001A00F1">
        <w:rPr>
          <w:rFonts w:ascii="Arial" w:hAnsi="Arial" w:cs="Arial"/>
          <w:b/>
          <w:bCs/>
          <w:sz w:val="26"/>
          <w:szCs w:val="26"/>
        </w:rPr>
        <w:t>biectivul</w:t>
      </w:r>
      <w:r w:rsidRPr="001A00F1">
        <w:rPr>
          <w:rFonts w:ascii="Arial" w:hAnsi="Arial" w:cs="Arial"/>
          <w:b/>
          <w:bCs/>
          <w:sz w:val="26"/>
          <w:szCs w:val="26"/>
        </w:rPr>
        <w:t xml:space="preserve"> de investitii:</w:t>
      </w:r>
      <w:r w:rsidRPr="001A00F1">
        <w:rPr>
          <w:rFonts w:ascii="Arial" w:hAnsi="Arial" w:cs="Arial"/>
          <w:sz w:val="26"/>
          <w:szCs w:val="26"/>
        </w:rPr>
        <w:t xml:space="preserve"> </w:t>
      </w:r>
      <w:r w:rsidR="003C5FAD" w:rsidRPr="001A00F1">
        <w:rPr>
          <w:rFonts w:ascii="Arial" w:hAnsi="Arial" w:cs="Arial"/>
          <w:b/>
          <w:bCs/>
          <w:sz w:val="26"/>
          <w:szCs w:val="26"/>
        </w:rPr>
        <w:t>“Cresterea eficientei energetice a cladirii -Gradinita cu program normal nr.</w:t>
      </w:r>
      <w:r w:rsidR="00ED320A" w:rsidRPr="001A00F1">
        <w:rPr>
          <w:rFonts w:ascii="Arial" w:hAnsi="Arial" w:cs="Arial"/>
          <w:b/>
          <w:bCs/>
          <w:sz w:val="26"/>
          <w:szCs w:val="26"/>
        </w:rPr>
        <w:t>10</w:t>
      </w:r>
      <w:r w:rsidR="003C5FAD" w:rsidRPr="001A00F1">
        <w:rPr>
          <w:rFonts w:ascii="Arial" w:hAnsi="Arial" w:cs="Arial"/>
          <w:b/>
          <w:bCs/>
          <w:sz w:val="26"/>
          <w:szCs w:val="26"/>
        </w:rPr>
        <w:t xml:space="preserve">, </w:t>
      </w:r>
      <w:r w:rsidR="00ED320A" w:rsidRPr="001A00F1">
        <w:rPr>
          <w:rFonts w:ascii="Arial" w:hAnsi="Arial" w:cs="Arial"/>
          <w:b/>
          <w:bCs/>
          <w:sz w:val="26"/>
          <w:szCs w:val="26"/>
        </w:rPr>
        <w:t>B-dul Independentei nr.57</w:t>
      </w:r>
      <w:r w:rsidR="003C5FAD" w:rsidRPr="001A00F1">
        <w:rPr>
          <w:rFonts w:ascii="Arial" w:hAnsi="Arial" w:cs="Arial"/>
          <w:b/>
          <w:bCs/>
          <w:sz w:val="26"/>
          <w:szCs w:val="26"/>
        </w:rPr>
        <w:t>, municipiul Bistrita”</w:t>
      </w:r>
    </w:p>
    <w:p w14:paraId="3530EECF" w14:textId="17F8EDE9" w:rsidR="0006467A" w:rsidRPr="001A00F1" w:rsidRDefault="0006467A" w:rsidP="0006467A">
      <w:pPr>
        <w:pStyle w:val="Listparagraf"/>
        <w:rPr>
          <w:rFonts w:ascii="Arial" w:hAnsi="Arial" w:cs="Arial"/>
          <w:sz w:val="26"/>
          <w:szCs w:val="26"/>
        </w:rPr>
      </w:pPr>
    </w:p>
    <w:p w14:paraId="43CBB326" w14:textId="77777777" w:rsidR="003C5FAD" w:rsidRPr="001A00F1" w:rsidRDefault="003C5FAD" w:rsidP="0006467A">
      <w:pPr>
        <w:pStyle w:val="Listparagraf"/>
        <w:rPr>
          <w:rFonts w:ascii="Arial" w:hAnsi="Arial" w:cs="Arial"/>
          <w:sz w:val="26"/>
          <w:szCs w:val="26"/>
        </w:rPr>
      </w:pPr>
    </w:p>
    <w:p w14:paraId="2418F987" w14:textId="67FF1E20" w:rsidR="00F9236E" w:rsidRPr="001A00F1" w:rsidRDefault="00F9236E" w:rsidP="003C5FAD">
      <w:pPr>
        <w:ind w:firstLine="708"/>
        <w:rPr>
          <w:rFonts w:ascii="Arial" w:hAnsi="Arial" w:cs="Arial"/>
          <w:sz w:val="26"/>
          <w:szCs w:val="26"/>
        </w:rPr>
      </w:pPr>
      <w:r w:rsidRPr="001A00F1">
        <w:rPr>
          <w:rFonts w:ascii="Arial" w:hAnsi="Arial" w:cs="Arial"/>
          <w:sz w:val="26"/>
          <w:szCs w:val="26"/>
        </w:rPr>
        <w:t>Indicatorii tehnico-economici</w:t>
      </w:r>
      <w:r w:rsidR="00B51812" w:rsidRPr="001A00F1">
        <w:rPr>
          <w:rFonts w:ascii="Arial" w:hAnsi="Arial" w:cs="Arial"/>
          <w:sz w:val="26"/>
          <w:szCs w:val="26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1A00F1" w14:paraId="05622775" w14:textId="77777777" w:rsidTr="00FE7369">
        <w:tc>
          <w:tcPr>
            <w:tcW w:w="5235" w:type="dxa"/>
          </w:tcPr>
          <w:p w14:paraId="541A6929" w14:textId="2251B3C3" w:rsidR="00F9236E" w:rsidRPr="001A00F1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A00F1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1A00F1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A00F1">
              <w:rPr>
                <w:rFonts w:ascii="Arial" w:hAnsi="Arial" w:cs="Arial"/>
                <w:b/>
                <w:bCs/>
                <w:sz w:val="26"/>
                <w:szCs w:val="26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1A00F1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A00F1">
              <w:rPr>
                <w:rFonts w:ascii="Arial" w:hAnsi="Arial" w:cs="Arial"/>
                <w:b/>
                <w:bCs/>
                <w:sz w:val="26"/>
                <w:szCs w:val="26"/>
              </w:rPr>
              <w:t>Valoare</w:t>
            </w:r>
          </w:p>
        </w:tc>
      </w:tr>
      <w:tr w:rsidR="00ED320A" w:rsidRPr="001A00F1" w14:paraId="27DA00A6" w14:textId="77777777" w:rsidTr="00C74C28">
        <w:tc>
          <w:tcPr>
            <w:tcW w:w="5235" w:type="dxa"/>
          </w:tcPr>
          <w:p w14:paraId="21905D3E" w14:textId="325F958C" w:rsidR="00ED320A" w:rsidRPr="001A00F1" w:rsidRDefault="00ED320A" w:rsidP="00ED320A">
            <w:pPr>
              <w:rPr>
                <w:rFonts w:ascii="Arial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sz w:val="26"/>
                <w:szCs w:val="26"/>
              </w:rPr>
              <w:t>Valoarea totala investitiei</w:t>
            </w:r>
          </w:p>
        </w:tc>
        <w:tc>
          <w:tcPr>
            <w:tcW w:w="1701" w:type="dxa"/>
          </w:tcPr>
          <w:p w14:paraId="3A55CDAB" w14:textId="18F8877A" w:rsidR="00ED320A" w:rsidRPr="001A00F1" w:rsidRDefault="00ED320A" w:rsidP="00ED320A">
            <w:pPr>
              <w:rPr>
                <w:rFonts w:ascii="Arial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sz w:val="26"/>
                <w:szCs w:val="26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08BFF12A" w14:textId="621C3690" w:rsidR="00ED320A" w:rsidRPr="001A00F1" w:rsidRDefault="00ED320A" w:rsidP="00ED320A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color w:val="000000"/>
                <w:sz w:val="26"/>
                <w:szCs w:val="26"/>
              </w:rPr>
              <w:t>2.268.010,30</w:t>
            </w:r>
          </w:p>
        </w:tc>
      </w:tr>
      <w:tr w:rsidR="00ED320A" w:rsidRPr="001A00F1" w14:paraId="13773953" w14:textId="77777777" w:rsidTr="00C74C28">
        <w:tc>
          <w:tcPr>
            <w:tcW w:w="5235" w:type="dxa"/>
          </w:tcPr>
          <w:p w14:paraId="7157A589" w14:textId="38570B97" w:rsidR="00ED320A" w:rsidRPr="001A00F1" w:rsidRDefault="00ED320A" w:rsidP="00ED320A">
            <w:pPr>
              <w:rPr>
                <w:rFonts w:ascii="Arial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sz w:val="26"/>
                <w:szCs w:val="26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ED320A" w:rsidRPr="001A00F1" w:rsidRDefault="00ED320A" w:rsidP="00ED320A">
            <w:pPr>
              <w:rPr>
                <w:rFonts w:ascii="Arial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sz w:val="26"/>
                <w:szCs w:val="26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3D1A4511" w14:textId="3C795CF9" w:rsidR="00ED320A" w:rsidRPr="001A00F1" w:rsidRDefault="00ED320A" w:rsidP="00ED320A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color w:val="000000"/>
                <w:sz w:val="26"/>
                <w:szCs w:val="26"/>
              </w:rPr>
              <w:t>1.601.223,54</w:t>
            </w:r>
          </w:p>
        </w:tc>
      </w:tr>
      <w:tr w:rsidR="00ED320A" w:rsidRPr="001A00F1" w14:paraId="598F6899" w14:textId="77777777" w:rsidTr="00C74C28">
        <w:tc>
          <w:tcPr>
            <w:tcW w:w="5235" w:type="dxa"/>
          </w:tcPr>
          <w:p w14:paraId="6DC8299B" w14:textId="50021E82" w:rsidR="00ED320A" w:rsidRPr="001A00F1" w:rsidRDefault="00ED320A" w:rsidP="00ED320A">
            <w:pPr>
              <w:rPr>
                <w:rFonts w:ascii="Arial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sz w:val="26"/>
                <w:szCs w:val="26"/>
              </w:rPr>
              <w:t>Suprafata construita desfasurata</w:t>
            </w:r>
          </w:p>
        </w:tc>
        <w:tc>
          <w:tcPr>
            <w:tcW w:w="1701" w:type="dxa"/>
          </w:tcPr>
          <w:p w14:paraId="32F11AB7" w14:textId="095AE8E6" w:rsidR="00ED320A" w:rsidRPr="001A00F1" w:rsidRDefault="00ED320A" w:rsidP="00ED320A">
            <w:pPr>
              <w:rPr>
                <w:rFonts w:ascii="Arial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sz w:val="26"/>
                <w:szCs w:val="26"/>
              </w:rPr>
              <w:t>mp</w:t>
            </w:r>
          </w:p>
        </w:tc>
        <w:tc>
          <w:tcPr>
            <w:tcW w:w="2055" w:type="dxa"/>
            <w:vAlign w:val="bottom"/>
          </w:tcPr>
          <w:p w14:paraId="669ABE9D" w14:textId="2707B02E" w:rsidR="00ED320A" w:rsidRPr="001A00F1" w:rsidRDefault="00ED320A" w:rsidP="00ED320A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color w:val="000000"/>
                <w:sz w:val="26"/>
                <w:szCs w:val="26"/>
              </w:rPr>
              <w:t>474,00</w:t>
            </w:r>
          </w:p>
        </w:tc>
      </w:tr>
      <w:tr w:rsidR="003C5FAD" w:rsidRPr="001A00F1" w14:paraId="60AABA2A" w14:textId="77777777" w:rsidTr="00FE7369">
        <w:tc>
          <w:tcPr>
            <w:tcW w:w="5235" w:type="dxa"/>
          </w:tcPr>
          <w:p w14:paraId="3CF04F91" w14:textId="319A01B7" w:rsidR="003C5FAD" w:rsidRPr="001A00F1" w:rsidRDefault="003C5FAD" w:rsidP="003C5FAD">
            <w:pPr>
              <w:rPr>
                <w:rFonts w:ascii="Arial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sz w:val="26"/>
                <w:szCs w:val="26"/>
              </w:rPr>
              <w:t>Durata de executie a lucrarilor</w:t>
            </w:r>
          </w:p>
        </w:tc>
        <w:tc>
          <w:tcPr>
            <w:tcW w:w="1701" w:type="dxa"/>
          </w:tcPr>
          <w:p w14:paraId="6A293D79" w14:textId="7C408A84" w:rsidR="003C5FAD" w:rsidRPr="001A00F1" w:rsidRDefault="003C5FAD" w:rsidP="003C5FAD">
            <w:pPr>
              <w:rPr>
                <w:rFonts w:ascii="Arial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sz w:val="26"/>
                <w:szCs w:val="26"/>
              </w:rPr>
              <w:t>luni</w:t>
            </w:r>
          </w:p>
        </w:tc>
        <w:tc>
          <w:tcPr>
            <w:tcW w:w="2055" w:type="dxa"/>
          </w:tcPr>
          <w:p w14:paraId="4B2835F4" w14:textId="530EDD44" w:rsidR="003C5FAD" w:rsidRPr="001A00F1" w:rsidRDefault="003C5FAD" w:rsidP="003C5FAD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1A00F1">
              <w:rPr>
                <w:rFonts w:ascii="Arial" w:hAnsi="Arial" w:cs="Arial"/>
                <w:sz w:val="26"/>
                <w:szCs w:val="26"/>
              </w:rPr>
              <w:t>12</w:t>
            </w:r>
          </w:p>
        </w:tc>
      </w:tr>
      <w:tr w:rsidR="00257DC3" w:rsidRPr="001A00F1" w14:paraId="780A4ACB" w14:textId="77777777" w:rsidTr="00FE7369">
        <w:tc>
          <w:tcPr>
            <w:tcW w:w="5235" w:type="dxa"/>
          </w:tcPr>
          <w:p w14:paraId="4F696A44" w14:textId="5A1BB761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Consumul total anual specific de energie finala</w:t>
            </w:r>
            <w:r>
              <w:rPr>
                <w:rFonts w:ascii="Arial" w:hAnsi="Arial" w:cs="Arial"/>
                <w:sz w:val="26"/>
                <w:szCs w:val="26"/>
              </w:rPr>
              <w:t xml:space="preserve"> pentru incalzire:</w:t>
            </w:r>
          </w:p>
        </w:tc>
        <w:tc>
          <w:tcPr>
            <w:tcW w:w="1701" w:type="dxa"/>
          </w:tcPr>
          <w:p w14:paraId="1A1E9649" w14:textId="7456FC6C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2278315C" w14:textId="49A02207" w:rsidR="00257DC3" w:rsidRPr="001A00F1" w:rsidRDefault="00257DC3" w:rsidP="00257DC3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87,63</w:t>
            </w:r>
          </w:p>
        </w:tc>
      </w:tr>
      <w:tr w:rsidR="00257DC3" w:rsidRPr="001A00F1" w14:paraId="1695B235" w14:textId="77777777" w:rsidTr="00FE7369">
        <w:tc>
          <w:tcPr>
            <w:tcW w:w="5235" w:type="dxa"/>
          </w:tcPr>
          <w:p w14:paraId="6C9BAA0B" w14:textId="481EA28F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totala:</w:t>
            </w:r>
          </w:p>
        </w:tc>
        <w:tc>
          <w:tcPr>
            <w:tcW w:w="1701" w:type="dxa"/>
          </w:tcPr>
          <w:p w14:paraId="2AD767D3" w14:textId="5A4F345F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24B6DEFF" w14:textId="465B09FF" w:rsidR="00257DC3" w:rsidRPr="001A00F1" w:rsidRDefault="00257DC3" w:rsidP="00257DC3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180,16</w:t>
            </w:r>
          </w:p>
        </w:tc>
      </w:tr>
      <w:tr w:rsidR="00257DC3" w:rsidRPr="001A00F1" w14:paraId="62F5CF94" w14:textId="77777777" w:rsidTr="00FE7369">
        <w:tc>
          <w:tcPr>
            <w:tcW w:w="5235" w:type="dxa"/>
          </w:tcPr>
          <w:p w14:paraId="24C6F3A6" w14:textId="2B98F3FC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 utilizand surse conventionale</w:t>
            </w:r>
            <w:r w:rsidRPr="00683A06"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7F7DFBE5" w14:textId="25D4CB5D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1F35832B" w14:textId="4DD8379C" w:rsidR="00257DC3" w:rsidRPr="001A00F1" w:rsidRDefault="00257DC3" w:rsidP="00257DC3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148,27</w:t>
            </w:r>
          </w:p>
        </w:tc>
      </w:tr>
      <w:tr w:rsidR="00257DC3" w:rsidRPr="001A00F1" w14:paraId="554711B4" w14:textId="77777777" w:rsidTr="00FE7369">
        <w:tc>
          <w:tcPr>
            <w:tcW w:w="5235" w:type="dxa"/>
          </w:tcPr>
          <w:p w14:paraId="068BE6A1" w14:textId="6F8A66D4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 utilizand surse regenerabile:</w:t>
            </w:r>
          </w:p>
        </w:tc>
        <w:tc>
          <w:tcPr>
            <w:tcW w:w="1701" w:type="dxa"/>
          </w:tcPr>
          <w:p w14:paraId="401B4F88" w14:textId="2B97CE20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72C6F237" w14:textId="3C3642EC" w:rsidR="00257DC3" w:rsidRPr="001A00F1" w:rsidRDefault="00257DC3" w:rsidP="00257DC3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31,89</w:t>
            </w:r>
          </w:p>
        </w:tc>
      </w:tr>
      <w:tr w:rsidR="00257DC3" w:rsidRPr="001A00F1" w14:paraId="62AC09BB" w14:textId="77777777" w:rsidTr="00FE7369">
        <w:tc>
          <w:tcPr>
            <w:tcW w:w="5235" w:type="dxa"/>
          </w:tcPr>
          <w:p w14:paraId="14AE65DD" w14:textId="79CB65E2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Nivelul</w:t>
            </w:r>
            <w:r w:rsidRPr="00683A06">
              <w:rPr>
                <w:rFonts w:ascii="Arial" w:hAnsi="Arial" w:cs="Arial"/>
                <w:sz w:val="26"/>
                <w:szCs w:val="26"/>
              </w:rPr>
              <w:t xml:space="preserve"> anual</w:t>
            </w:r>
            <w:r>
              <w:rPr>
                <w:rFonts w:ascii="Arial" w:hAnsi="Arial" w:cs="Arial"/>
                <w:sz w:val="26"/>
                <w:szCs w:val="26"/>
              </w:rPr>
              <w:t xml:space="preserve"> estimat</w:t>
            </w:r>
            <w:r w:rsidRPr="00683A06">
              <w:rPr>
                <w:rFonts w:ascii="Arial" w:hAnsi="Arial" w:cs="Arial"/>
                <w:sz w:val="26"/>
                <w:szCs w:val="26"/>
              </w:rPr>
              <w:t xml:space="preserve"> a</w:t>
            </w:r>
            <w:r>
              <w:rPr>
                <w:rFonts w:ascii="Arial" w:hAnsi="Arial" w:cs="Arial"/>
                <w:sz w:val="26"/>
                <w:szCs w:val="26"/>
              </w:rPr>
              <w:t>l</w:t>
            </w:r>
            <w:r w:rsidRPr="00683A06">
              <w:rPr>
                <w:rFonts w:ascii="Arial" w:hAnsi="Arial" w:cs="Arial"/>
                <w:sz w:val="26"/>
                <w:szCs w:val="26"/>
              </w:rPr>
              <w:t xml:space="preserve"> emisiilor de gaze cu efect de seră (echivalent kg de CO2): </w:t>
            </w:r>
          </w:p>
        </w:tc>
        <w:tc>
          <w:tcPr>
            <w:tcW w:w="1701" w:type="dxa"/>
          </w:tcPr>
          <w:p w14:paraId="0186865D" w14:textId="0B107B27" w:rsidR="00257DC3" w:rsidRPr="001A00F1" w:rsidRDefault="00257DC3" w:rsidP="00257DC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kg CO2/</w:t>
            </w:r>
            <w:r>
              <w:rPr>
                <w:rFonts w:ascii="Arial" w:hAnsi="Arial" w:cs="Arial"/>
                <w:sz w:val="26"/>
                <w:szCs w:val="26"/>
              </w:rPr>
              <w:t>mp</w:t>
            </w:r>
          </w:p>
        </w:tc>
        <w:tc>
          <w:tcPr>
            <w:tcW w:w="2055" w:type="dxa"/>
          </w:tcPr>
          <w:p w14:paraId="20DD3E4E" w14:textId="1E1B410D" w:rsidR="00257DC3" w:rsidRPr="001A00F1" w:rsidRDefault="00257DC3" w:rsidP="00257DC3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24,68</w:t>
            </w:r>
          </w:p>
        </w:tc>
      </w:tr>
    </w:tbl>
    <w:p w14:paraId="2F0DF594" w14:textId="77777777" w:rsidR="0006467A" w:rsidRPr="001A00F1" w:rsidRDefault="0006467A" w:rsidP="0086080F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A17038A" w14:textId="21AA254F" w:rsidR="00FE7369" w:rsidRPr="001A00F1" w:rsidRDefault="00FE7369" w:rsidP="003C5FAD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1A00F1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089A7F6C" w14:textId="4AC8EE4C" w:rsidR="00FE7369" w:rsidRPr="001A00F1" w:rsidRDefault="00FE7369" w:rsidP="002D31AD">
      <w:pPr>
        <w:ind w:left="360"/>
        <w:rPr>
          <w:rFonts w:ascii="Arial" w:hAnsi="Arial" w:cs="Arial"/>
          <w:sz w:val="26"/>
          <w:szCs w:val="26"/>
        </w:rPr>
      </w:pPr>
    </w:p>
    <w:p w14:paraId="196AAA03" w14:textId="7D4D87F3" w:rsidR="003C5FAD" w:rsidRPr="001A00F1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226563F3" w14:textId="5E4C0AF7" w:rsidR="0086080F" w:rsidRDefault="0086080F" w:rsidP="002D31AD">
      <w:pPr>
        <w:ind w:left="360"/>
        <w:rPr>
          <w:rFonts w:ascii="Arial" w:hAnsi="Arial" w:cs="Arial"/>
          <w:sz w:val="26"/>
          <w:szCs w:val="26"/>
        </w:rPr>
      </w:pPr>
    </w:p>
    <w:p w14:paraId="264D991F" w14:textId="09F8099D" w:rsidR="003C7529" w:rsidRDefault="003C7529" w:rsidP="002D31AD">
      <w:pPr>
        <w:ind w:left="360"/>
        <w:rPr>
          <w:rFonts w:ascii="Arial" w:hAnsi="Arial" w:cs="Arial"/>
          <w:sz w:val="26"/>
          <w:szCs w:val="26"/>
        </w:rPr>
      </w:pPr>
    </w:p>
    <w:p w14:paraId="0B958D3A" w14:textId="77777777" w:rsidR="003C7529" w:rsidRPr="001A00F1" w:rsidRDefault="003C7529" w:rsidP="002D31AD">
      <w:pPr>
        <w:ind w:left="360"/>
        <w:rPr>
          <w:rFonts w:ascii="Arial" w:hAnsi="Arial" w:cs="Arial"/>
          <w:sz w:val="26"/>
          <w:szCs w:val="26"/>
        </w:rPr>
      </w:pPr>
    </w:p>
    <w:p w14:paraId="6C3C3AF1" w14:textId="77777777" w:rsidR="003C5FAD" w:rsidRPr="001A00F1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03BDC9D2" w14:textId="45BC27B4" w:rsidR="005512E0" w:rsidRPr="001A00F1" w:rsidRDefault="003C7529" w:rsidP="005512E0">
      <w:pPr>
        <w:ind w:left="36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...............oooOooo......................</w:t>
      </w:r>
    </w:p>
    <w:sectPr w:rsidR="005512E0" w:rsidRPr="001A00F1" w:rsidSect="001A00F1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685556">
    <w:abstractNumId w:val="1"/>
  </w:num>
  <w:num w:numId="2" w16cid:durableId="43063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64449"/>
    <w:rsid w:val="0006467A"/>
    <w:rsid w:val="0011085D"/>
    <w:rsid w:val="001A00F1"/>
    <w:rsid w:val="001E10DB"/>
    <w:rsid w:val="00244B43"/>
    <w:rsid w:val="00257DC3"/>
    <w:rsid w:val="00271796"/>
    <w:rsid w:val="002D31AD"/>
    <w:rsid w:val="003C5FAD"/>
    <w:rsid w:val="003C7529"/>
    <w:rsid w:val="004312B5"/>
    <w:rsid w:val="00471AB1"/>
    <w:rsid w:val="005512E0"/>
    <w:rsid w:val="005702ED"/>
    <w:rsid w:val="00790155"/>
    <w:rsid w:val="0086080F"/>
    <w:rsid w:val="00947EE0"/>
    <w:rsid w:val="00A40147"/>
    <w:rsid w:val="00A51FB7"/>
    <w:rsid w:val="00B51812"/>
    <w:rsid w:val="00CB7C22"/>
    <w:rsid w:val="00CD1ADB"/>
    <w:rsid w:val="00CE0738"/>
    <w:rsid w:val="00D37504"/>
    <w:rsid w:val="00ED320A"/>
    <w:rsid w:val="00F57166"/>
    <w:rsid w:val="00F638AA"/>
    <w:rsid w:val="00F9236E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169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Ioan.Papoi</cp:lastModifiedBy>
  <cp:revision>20</cp:revision>
  <cp:lastPrinted>2023-02-16T08:23:00Z</cp:lastPrinted>
  <dcterms:created xsi:type="dcterms:W3CDTF">2023-01-11T12:08:00Z</dcterms:created>
  <dcterms:modified xsi:type="dcterms:W3CDTF">2023-04-07T10:04:00Z</dcterms:modified>
</cp:coreProperties>
</file>